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1A" w:rsidRDefault="00100C1A" w:rsidP="00100C1A">
      <w:pPr>
        <w:ind w:left="360"/>
        <w:jc w:val="center"/>
        <w:rPr>
          <w:rFonts w:eastAsiaTheme="minorEastAsia" w:hAnsi="Calibri"/>
          <w:color w:val="000000" w:themeColor="text1"/>
          <w:kern w:val="24"/>
          <w:sz w:val="40"/>
          <w:szCs w:val="40"/>
        </w:rPr>
      </w:pPr>
      <w:r w:rsidRPr="00100C1A">
        <w:rPr>
          <w:rFonts w:eastAsiaTheme="minorEastAsia" w:hAnsi="Calibri"/>
          <w:color w:val="000000" w:themeColor="text1"/>
          <w:kern w:val="24"/>
          <w:sz w:val="40"/>
          <w:szCs w:val="40"/>
        </w:rPr>
        <w:t xml:space="preserve">Mrs. Chamberlain’s Socratic Circle Form </w:t>
      </w:r>
    </w:p>
    <w:p w:rsidR="00100C1A" w:rsidRPr="00100C1A" w:rsidRDefault="00100C1A" w:rsidP="00100C1A">
      <w:pPr>
        <w:ind w:left="360"/>
        <w:jc w:val="center"/>
        <w:rPr>
          <w:rFonts w:eastAsiaTheme="minorEastAsia" w:hAnsi="Calibri"/>
          <w:color w:val="000000" w:themeColor="text1"/>
          <w:kern w:val="24"/>
          <w:sz w:val="40"/>
          <w:szCs w:val="40"/>
        </w:rPr>
      </w:pPr>
      <w:r>
        <w:rPr>
          <w:rFonts w:eastAsiaTheme="minorEastAsia" w:hAnsi="Calibri"/>
          <w:color w:val="000000" w:themeColor="text1"/>
          <w:kern w:val="24"/>
          <w:sz w:val="40"/>
          <w:szCs w:val="40"/>
        </w:rPr>
        <w:t>With</w:t>
      </w:r>
      <w:r w:rsidRPr="00100C1A">
        <w:rPr>
          <w:rFonts w:eastAsiaTheme="minorEastAsia" w:hAnsi="Calibri"/>
          <w:color w:val="000000" w:themeColor="text1"/>
          <w:kern w:val="24"/>
          <w:sz w:val="40"/>
          <w:szCs w:val="40"/>
        </w:rPr>
        <w:t xml:space="preserve"> Depth and Complexity</w:t>
      </w:r>
    </w:p>
    <w:p w:rsidR="00100C1A" w:rsidRDefault="00100C1A" w:rsidP="00100C1A">
      <w:pPr>
        <w:ind w:left="360"/>
        <w:rPr>
          <w:rFonts w:eastAsiaTheme="minorEastAsia" w:hAnsi="Calibri"/>
          <w:color w:val="000000" w:themeColor="text1"/>
          <w:kern w:val="24"/>
          <w:sz w:val="28"/>
          <w:szCs w:val="28"/>
        </w:rPr>
      </w:pPr>
    </w:p>
    <w:p w:rsidR="00100C1A" w:rsidRDefault="00100C1A" w:rsidP="00100C1A">
      <w:pPr>
        <w:ind w:left="360"/>
        <w:rPr>
          <w:rFonts w:eastAsiaTheme="minorEastAsia" w:hAnsi="Calibri"/>
          <w:color w:val="000000" w:themeColor="text1"/>
          <w:kern w:val="24"/>
          <w:sz w:val="28"/>
          <w:szCs w:val="28"/>
        </w:rPr>
      </w:pPr>
    </w:p>
    <w:p w:rsidR="00100C1A" w:rsidRDefault="00100C1A" w:rsidP="00100C1A">
      <w:pPr>
        <w:ind w:left="360"/>
        <w:rPr>
          <w:rFonts w:eastAsiaTheme="minorEastAsia" w:hAnsi="Calibri"/>
          <w:color w:val="000000" w:themeColor="text1"/>
          <w:kern w:val="24"/>
          <w:sz w:val="28"/>
          <w:szCs w:val="28"/>
        </w:rPr>
      </w:pPr>
      <w:r>
        <w:rPr>
          <w:rFonts w:eastAsiaTheme="minorEastAsia" w:hAnsi="Calibri"/>
          <w:color w:val="000000" w:themeColor="text1"/>
          <w:kern w:val="24"/>
          <w:sz w:val="28"/>
          <w:szCs w:val="28"/>
        </w:rPr>
        <w:t>PHASE #1</w:t>
      </w:r>
    </w:p>
    <w:p w:rsidR="00100C1A" w:rsidRPr="00100C1A" w:rsidRDefault="00100C1A" w:rsidP="00100C1A">
      <w:pPr>
        <w:ind w:left="360"/>
        <w:rPr>
          <w:sz w:val="28"/>
        </w:rPr>
      </w:pPr>
      <w:r w:rsidRPr="00100C1A">
        <w:rPr>
          <w:rFonts w:eastAsiaTheme="minorEastAsia" w:hAnsi="Calibri"/>
          <w:color w:val="000000" w:themeColor="text1"/>
          <w:kern w:val="24"/>
          <w:sz w:val="28"/>
          <w:szCs w:val="28"/>
        </w:rPr>
        <w:t>Read the poem.  RULES- What structure does this follow? Underline nouns, circle verbs, and square adjectives that best reflect the BIG IDEA(s) of the poem.</w:t>
      </w:r>
    </w:p>
    <w:p w:rsidR="00100C1A" w:rsidRDefault="00100C1A" w:rsidP="00100C1A">
      <w:pPr>
        <w:pStyle w:val="ListParagraph"/>
        <w:numPr>
          <w:ilvl w:val="0"/>
          <w:numId w:val="1"/>
        </w:numPr>
        <w:rPr>
          <w:sz w:val="28"/>
        </w:rPr>
      </w:pPr>
      <w:r>
        <w:rPr>
          <w:rFonts w:asciiTheme="minorHAnsi" w:eastAsiaTheme="minorEastAsia" w:hAnsi="Calibri" w:cstheme="minorBidi"/>
          <w:color w:val="000000" w:themeColor="text1"/>
          <w:kern w:val="24"/>
          <w:sz w:val="28"/>
          <w:szCs w:val="28"/>
        </w:rPr>
        <w:t xml:space="preserve">What is the BIG IDEA(s) of the poem in 2-3 </w:t>
      </w:r>
      <w:bookmarkStart w:id="0" w:name="_GoBack"/>
      <w:bookmarkEnd w:id="0"/>
      <w:r>
        <w:rPr>
          <w:rFonts w:asciiTheme="minorHAnsi" w:eastAsiaTheme="minorEastAsia" w:hAnsi="Calibri" w:cstheme="minorBidi"/>
          <w:color w:val="000000" w:themeColor="text1"/>
          <w:kern w:val="24"/>
          <w:sz w:val="28"/>
          <w:szCs w:val="28"/>
        </w:rPr>
        <w:t>sentences?</w:t>
      </w:r>
      <w:r>
        <w:rPr>
          <w:rFonts w:asciiTheme="minorHAnsi" w:eastAsiaTheme="minorEastAsia" w:hAnsi="Calibri" w:cstheme="minorBidi"/>
          <w:color w:val="000000" w:themeColor="text1"/>
          <w:kern w:val="24"/>
          <w:sz w:val="28"/>
          <w:szCs w:val="28"/>
        </w:rPr>
        <w:t xml:space="preserve">  </w:t>
      </w:r>
    </w:p>
    <w:p w:rsidR="00100C1A" w:rsidRDefault="00100C1A" w:rsidP="00100C1A">
      <w:pPr>
        <w:pStyle w:val="NormalWeb"/>
        <w:spacing w:before="0" w:beforeAutospacing="0" w:after="0" w:afterAutospacing="0" w:line="360" w:lineRule="auto"/>
        <w:ind w:left="547" w:hanging="547"/>
      </w:pPr>
      <w:r>
        <w:rPr>
          <w:rFonts w:asciiTheme="minorHAnsi" w:eastAsiaTheme="minorEastAsia" w:hAnsi="Calibri" w:cstheme="minorBidi"/>
          <w:color w:val="000000" w:themeColor="text1"/>
          <w:kern w:val="24"/>
          <w:sz w:val="36"/>
          <w:szCs w:val="36"/>
        </w:rPr>
        <w:t>__________________________________________________</w:t>
      </w:r>
    </w:p>
    <w:p w:rsidR="00100C1A" w:rsidRDefault="00100C1A" w:rsidP="00100C1A">
      <w:pPr>
        <w:pStyle w:val="NormalWeb"/>
        <w:spacing w:before="0" w:beforeAutospacing="0" w:after="0" w:afterAutospacing="0" w:line="360" w:lineRule="auto"/>
        <w:ind w:left="547" w:hanging="547"/>
      </w:pPr>
      <w:r>
        <w:rPr>
          <w:rFonts w:asciiTheme="minorHAnsi" w:eastAsiaTheme="minorEastAsia" w:hAnsi="Calibri" w:cstheme="minorBidi"/>
          <w:color w:val="000000" w:themeColor="text1"/>
          <w:kern w:val="24"/>
          <w:sz w:val="36"/>
          <w:szCs w:val="36"/>
        </w:rPr>
        <w:t>__________________________________________________</w:t>
      </w:r>
    </w:p>
    <w:p w:rsidR="00100C1A" w:rsidRDefault="00100C1A" w:rsidP="00100C1A">
      <w:pPr>
        <w:pStyle w:val="NormalWeb"/>
        <w:spacing w:before="0" w:beforeAutospacing="0" w:after="0" w:afterAutospacing="0" w:line="360" w:lineRule="auto"/>
        <w:ind w:left="547" w:hanging="547"/>
      </w:pPr>
      <w:r>
        <w:rPr>
          <w:rFonts w:asciiTheme="minorHAnsi" w:eastAsiaTheme="minorEastAsia" w:hAnsi="Calibri" w:cstheme="minorBidi"/>
          <w:color w:val="000000" w:themeColor="text1"/>
          <w:kern w:val="24"/>
          <w:sz w:val="36"/>
          <w:szCs w:val="36"/>
        </w:rPr>
        <w:t>__________________________________________________</w:t>
      </w:r>
    </w:p>
    <w:p w:rsidR="00100C1A" w:rsidRDefault="00100C1A" w:rsidP="00100C1A">
      <w:pPr>
        <w:pStyle w:val="NormalWeb"/>
        <w:spacing w:before="0" w:beforeAutospacing="0" w:after="0" w:afterAutospacing="0" w:line="360" w:lineRule="auto"/>
        <w:ind w:left="547" w:hanging="547"/>
      </w:pPr>
      <w:r>
        <w:rPr>
          <w:rFonts w:asciiTheme="minorHAnsi" w:eastAsiaTheme="minorEastAsia" w:hAnsi="Calibri" w:cstheme="minorBidi"/>
          <w:color w:val="000000" w:themeColor="text1"/>
          <w:kern w:val="24"/>
          <w:sz w:val="36"/>
          <w:szCs w:val="36"/>
        </w:rPr>
        <w:t xml:space="preserve">__________________________________________________ </w:t>
      </w:r>
    </w:p>
    <w:p w:rsidR="00100C1A" w:rsidRDefault="00100C1A" w:rsidP="00100C1A">
      <w:pPr>
        <w:pStyle w:val="NormalWeb"/>
        <w:spacing w:before="0" w:beforeAutospacing="0" w:after="0" w:afterAutospacing="0" w:line="360" w:lineRule="auto"/>
        <w:ind w:left="547" w:hanging="547"/>
      </w:pPr>
      <w:r>
        <w:rPr>
          <w:rFonts w:asciiTheme="minorHAnsi" w:eastAsiaTheme="minorEastAsia" w:hAnsi="Calibri" w:cstheme="minorBidi"/>
          <w:color w:val="000000" w:themeColor="text1"/>
          <w:kern w:val="24"/>
          <w:sz w:val="36"/>
          <w:szCs w:val="36"/>
        </w:rPr>
        <w:t>__________________________________________________</w:t>
      </w:r>
    </w:p>
    <w:p w:rsidR="00100C1A" w:rsidRDefault="00100C1A" w:rsidP="00100C1A">
      <w:pPr>
        <w:pStyle w:val="NormalWeb"/>
        <w:spacing w:before="0" w:beforeAutospacing="0" w:after="0" w:afterAutospacing="0" w:line="360" w:lineRule="auto"/>
        <w:ind w:left="547" w:hanging="547"/>
      </w:pPr>
      <w:r>
        <w:rPr>
          <w:rFonts w:asciiTheme="minorHAnsi" w:eastAsiaTheme="minorEastAsia" w:hAnsi="Calibri" w:cstheme="minorBidi"/>
          <w:color w:val="000000" w:themeColor="text1"/>
          <w:kern w:val="24"/>
          <w:sz w:val="36"/>
          <w:szCs w:val="36"/>
        </w:rPr>
        <w:t>__________________________________________________</w:t>
      </w:r>
    </w:p>
    <w:p w:rsidR="00100C1A" w:rsidRDefault="00100C1A" w:rsidP="00100C1A">
      <w:pPr>
        <w:pStyle w:val="NormalWeb"/>
        <w:numPr>
          <w:ilvl w:val="0"/>
          <w:numId w:val="1"/>
        </w:numPr>
        <w:spacing w:before="0" w:beforeAutospacing="0" w:after="0" w:afterAutospacing="0"/>
        <w:rPr>
          <w:rFonts w:asciiTheme="minorHAnsi" w:eastAsiaTheme="minorEastAsia" w:hAnsi="Calibri" w:cstheme="minorBidi"/>
          <w:color w:val="000000" w:themeColor="text1"/>
          <w:kern w:val="24"/>
          <w:sz w:val="28"/>
          <w:szCs w:val="28"/>
        </w:rPr>
      </w:pPr>
      <w:r w:rsidRPr="00225637">
        <w:rPr>
          <w:rFonts w:asciiTheme="minorHAnsi" w:eastAsiaTheme="minorEastAsia" w:hAnsi="Calibri" w:cstheme="minorBidi"/>
          <w:color w:val="000000" w:themeColor="text1"/>
          <w:kern w:val="24"/>
          <w:sz w:val="28"/>
          <w:szCs w:val="28"/>
        </w:rPr>
        <w:t>LANGUAGE of the DISCIPLINE- Identify words that you do not know and look them up in the dictionary. Use a vocabulary web to identify at least one challenge word</w:t>
      </w:r>
      <w:r>
        <w:rPr>
          <w:rFonts w:asciiTheme="minorHAnsi" w:eastAsiaTheme="minorEastAsia" w:hAnsi="Calibri" w:cstheme="minorBidi"/>
          <w:color w:val="000000" w:themeColor="text1"/>
          <w:kern w:val="24"/>
          <w:sz w:val="28"/>
          <w:szCs w:val="28"/>
        </w:rPr>
        <w:t>.</w:t>
      </w:r>
    </w:p>
    <w:p w:rsidR="00100C1A" w:rsidRDefault="00100C1A" w:rsidP="00100C1A">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100C1A" w:rsidRDefault="00100C1A" w:rsidP="00100C1A">
      <w:pPr>
        <w:pStyle w:val="NormalWeb"/>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PHASE #2</w:t>
      </w:r>
    </w:p>
    <w:p w:rsidR="00100C1A" w:rsidRDefault="00100C1A" w:rsidP="00100C1A">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100C1A" w:rsidRDefault="00100C1A" w:rsidP="00100C1A">
      <w:pPr>
        <w:pStyle w:val="NormalWeb"/>
        <w:numPr>
          <w:ilvl w:val="0"/>
          <w:numId w:val="1"/>
        </w:numPr>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PATTERNS- What elements reoccur?  What is the sequence of events?</w:t>
      </w:r>
    </w:p>
    <w:p w:rsidR="00100C1A" w:rsidRPr="00225637" w:rsidRDefault="00100C1A" w:rsidP="00100C1A">
      <w:pPr>
        <w:pStyle w:val="NormalWeb"/>
        <w:numPr>
          <w:ilvl w:val="0"/>
          <w:numId w:val="1"/>
        </w:numPr>
        <w:spacing w:before="0" w:beforeAutospacing="0" w:after="0" w:afterAutospacing="0"/>
        <w:rPr>
          <w:rFonts w:asciiTheme="minorHAnsi" w:eastAsiaTheme="minorEastAsia" w:hAnsi="Calibri" w:cstheme="minorBidi"/>
          <w:color w:val="000000" w:themeColor="text1"/>
          <w:kern w:val="24"/>
          <w:sz w:val="28"/>
          <w:szCs w:val="28"/>
        </w:rPr>
      </w:pPr>
      <w:r w:rsidRPr="00225637">
        <w:rPr>
          <w:rFonts w:asciiTheme="minorHAnsi" w:eastAsiaTheme="minorEastAsia" w:hAnsi="Calibri" w:cstheme="minorBidi"/>
          <w:color w:val="000000" w:themeColor="text1"/>
          <w:kern w:val="24"/>
          <w:sz w:val="28"/>
          <w:szCs w:val="28"/>
        </w:rPr>
        <w:t>DIFFERENT PERSPECTIVES- How would others see this differently?  Can you create an opposing viewpoint?</w:t>
      </w:r>
    </w:p>
    <w:p w:rsidR="00100C1A" w:rsidRDefault="00100C1A" w:rsidP="00100C1A">
      <w:pPr>
        <w:pStyle w:val="NormalWeb"/>
        <w:numPr>
          <w:ilvl w:val="0"/>
          <w:numId w:val="1"/>
        </w:numPr>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ACROSS THE DISCIPLINES- Relate this to another area of study within or between something else you have read or studied about.</w:t>
      </w:r>
    </w:p>
    <w:p w:rsidR="00935F1A" w:rsidRPr="00100C1A" w:rsidRDefault="00100C1A" w:rsidP="00A15D95">
      <w:pPr>
        <w:pStyle w:val="NormalWeb"/>
        <w:numPr>
          <w:ilvl w:val="0"/>
          <w:numId w:val="1"/>
        </w:numPr>
        <w:spacing w:before="0" w:beforeAutospacing="0" w:after="0" w:afterAutospacing="0"/>
      </w:pPr>
      <w:r w:rsidRPr="00100C1A">
        <w:rPr>
          <w:rFonts w:asciiTheme="minorHAnsi" w:eastAsiaTheme="minorEastAsia" w:hAnsi="Calibri" w:cstheme="minorBidi"/>
          <w:color w:val="000000" w:themeColor="text1"/>
          <w:kern w:val="24"/>
          <w:sz w:val="28"/>
          <w:szCs w:val="28"/>
        </w:rPr>
        <w:lastRenderedPageBreak/>
        <w:t>ETHICS- What moral principles are involved in this subject?  What controversies exist?</w:t>
      </w:r>
    </w:p>
    <w:p w:rsidR="00100C1A" w:rsidRDefault="00100C1A" w:rsidP="00100C1A">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100C1A" w:rsidRDefault="00100C1A" w:rsidP="00100C1A">
      <w:pPr>
        <w:pStyle w:val="NormalWeb"/>
        <w:spacing w:before="0" w:beforeAutospacing="0" w:after="0" w:afterAutospacing="0"/>
        <w:rPr>
          <w:rFonts w:asciiTheme="minorHAnsi" w:eastAsiaTheme="minorEastAsia" w:hAnsi="Calibri" w:cstheme="minorBidi"/>
          <w:color w:val="000000" w:themeColor="text1"/>
          <w:kern w:val="24"/>
          <w:sz w:val="28"/>
          <w:szCs w:val="28"/>
        </w:rPr>
      </w:pPr>
      <w:r>
        <w:rPr>
          <w:rFonts w:asciiTheme="minorHAnsi" w:eastAsiaTheme="minorEastAsia" w:hAnsi="Calibri" w:cstheme="minorBidi"/>
          <w:color w:val="000000" w:themeColor="text1"/>
          <w:kern w:val="24"/>
          <w:sz w:val="28"/>
          <w:szCs w:val="28"/>
        </w:rPr>
        <w:t>PHASE #3</w:t>
      </w:r>
    </w:p>
    <w:p w:rsidR="00100C1A" w:rsidRDefault="00100C1A" w:rsidP="00100C1A">
      <w:pPr>
        <w:pStyle w:val="NormalWeb"/>
        <w:spacing w:before="0" w:beforeAutospacing="0" w:after="0" w:afterAutospacing="0"/>
        <w:rPr>
          <w:rFonts w:asciiTheme="minorHAnsi" w:eastAsiaTheme="minorEastAsia" w:hAnsi="Calibri" w:cstheme="minorBidi"/>
          <w:color w:val="000000" w:themeColor="text1"/>
          <w:kern w:val="24"/>
          <w:sz w:val="28"/>
          <w:szCs w:val="28"/>
        </w:rPr>
      </w:pPr>
    </w:p>
    <w:p w:rsidR="00100C1A" w:rsidRDefault="00100C1A" w:rsidP="00100C1A">
      <w:pPr>
        <w:pStyle w:val="NormalWeb"/>
        <w:numPr>
          <w:ilvl w:val="0"/>
          <w:numId w:val="1"/>
        </w:numPr>
        <w:spacing w:before="0" w:beforeAutospacing="0" w:after="0" w:afterAutospacing="0"/>
      </w:pPr>
      <w:r>
        <w:rPr>
          <w:rFonts w:asciiTheme="minorHAnsi" w:eastAsiaTheme="minorEastAsia" w:hAnsi="Calibri" w:cstheme="minorBidi"/>
          <w:color w:val="000000" w:themeColor="text1"/>
          <w:kern w:val="24"/>
          <w:sz w:val="28"/>
          <w:szCs w:val="28"/>
        </w:rPr>
        <w:t>TRENDS &amp; CHANGES OVER TIME- How and why do things change?  What doesn’t change?  What political, social, economic, or geographic factors cause events to occur?  How/when does this repeat itself in history?  How does this relate to your life now?  How would this BIG IDEA carry over into your future?  Can you see these events playing out again in the future?</w:t>
      </w:r>
    </w:p>
    <w:p w:rsidR="00100C1A" w:rsidRDefault="00100C1A"/>
    <w:p w:rsidR="00100C1A" w:rsidRDefault="00100C1A"/>
    <w:sectPr w:rsidR="0010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5D4D"/>
    <w:multiLevelType w:val="hybridMultilevel"/>
    <w:tmpl w:val="538222B8"/>
    <w:lvl w:ilvl="0" w:tplc="48EACBA4">
      <w:start w:val="1"/>
      <w:numFmt w:val="decimal"/>
      <w:lvlText w:val="%1."/>
      <w:lvlJc w:val="left"/>
      <w:pPr>
        <w:tabs>
          <w:tab w:val="num" w:pos="720"/>
        </w:tabs>
        <w:ind w:left="720" w:hanging="360"/>
      </w:pPr>
    </w:lvl>
    <w:lvl w:ilvl="1" w:tplc="0AA47554" w:tentative="1">
      <w:start w:val="1"/>
      <w:numFmt w:val="decimal"/>
      <w:lvlText w:val="%2."/>
      <w:lvlJc w:val="left"/>
      <w:pPr>
        <w:tabs>
          <w:tab w:val="num" w:pos="1440"/>
        </w:tabs>
        <w:ind w:left="1440" w:hanging="360"/>
      </w:pPr>
    </w:lvl>
    <w:lvl w:ilvl="2" w:tplc="845E7244" w:tentative="1">
      <w:start w:val="1"/>
      <w:numFmt w:val="decimal"/>
      <w:lvlText w:val="%3."/>
      <w:lvlJc w:val="left"/>
      <w:pPr>
        <w:tabs>
          <w:tab w:val="num" w:pos="2160"/>
        </w:tabs>
        <w:ind w:left="2160" w:hanging="360"/>
      </w:pPr>
    </w:lvl>
    <w:lvl w:ilvl="3" w:tplc="0778CAF8" w:tentative="1">
      <w:start w:val="1"/>
      <w:numFmt w:val="decimal"/>
      <w:lvlText w:val="%4."/>
      <w:lvlJc w:val="left"/>
      <w:pPr>
        <w:tabs>
          <w:tab w:val="num" w:pos="2880"/>
        </w:tabs>
        <w:ind w:left="2880" w:hanging="360"/>
      </w:pPr>
    </w:lvl>
    <w:lvl w:ilvl="4" w:tplc="22487B76" w:tentative="1">
      <w:start w:val="1"/>
      <w:numFmt w:val="decimal"/>
      <w:lvlText w:val="%5."/>
      <w:lvlJc w:val="left"/>
      <w:pPr>
        <w:tabs>
          <w:tab w:val="num" w:pos="3600"/>
        </w:tabs>
        <w:ind w:left="3600" w:hanging="360"/>
      </w:pPr>
    </w:lvl>
    <w:lvl w:ilvl="5" w:tplc="FB7C8E22" w:tentative="1">
      <w:start w:val="1"/>
      <w:numFmt w:val="decimal"/>
      <w:lvlText w:val="%6."/>
      <w:lvlJc w:val="left"/>
      <w:pPr>
        <w:tabs>
          <w:tab w:val="num" w:pos="4320"/>
        </w:tabs>
        <w:ind w:left="4320" w:hanging="360"/>
      </w:pPr>
    </w:lvl>
    <w:lvl w:ilvl="6" w:tplc="3886DFA2" w:tentative="1">
      <w:start w:val="1"/>
      <w:numFmt w:val="decimal"/>
      <w:lvlText w:val="%7."/>
      <w:lvlJc w:val="left"/>
      <w:pPr>
        <w:tabs>
          <w:tab w:val="num" w:pos="5040"/>
        </w:tabs>
        <w:ind w:left="5040" w:hanging="360"/>
      </w:pPr>
    </w:lvl>
    <w:lvl w:ilvl="7" w:tplc="0AAE055E" w:tentative="1">
      <w:start w:val="1"/>
      <w:numFmt w:val="decimal"/>
      <w:lvlText w:val="%8."/>
      <w:lvlJc w:val="left"/>
      <w:pPr>
        <w:tabs>
          <w:tab w:val="num" w:pos="5760"/>
        </w:tabs>
        <w:ind w:left="5760" w:hanging="360"/>
      </w:pPr>
    </w:lvl>
    <w:lvl w:ilvl="8" w:tplc="329635C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1A"/>
    <w:rsid w:val="00100C1A"/>
    <w:rsid w:val="0093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E1B3FA"/>
  <w15:chartTrackingRefBased/>
  <w15:docId w15:val="{962DC2AC-EE1B-43BD-B238-DD447597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C1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00C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Chamberlain</dc:creator>
  <cp:keywords/>
  <dc:description/>
  <cp:lastModifiedBy>Becky Chamberlain</cp:lastModifiedBy>
  <cp:revision>1</cp:revision>
  <dcterms:created xsi:type="dcterms:W3CDTF">2017-09-22T17:07:00Z</dcterms:created>
  <dcterms:modified xsi:type="dcterms:W3CDTF">2017-09-22T17:21:00Z</dcterms:modified>
</cp:coreProperties>
</file>